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background w:color="FFFFFF"/>
  <w:body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  <w:jc w:val="center"/>
      </w:pPr>
      <w:r w:rsidDel="00000000" w:rsidR="00000000" w:rsidRPr="00000000">
        <w:rPr>
          <w:rFonts w:ascii="Georgia" w:cs="Georgia" w:eastAsia="Georgia" w:hAnsi="Georgia"/>
          <w:b w:val="1"/>
          <w:sz w:val="20"/>
          <w:szCs w:val="20"/>
          <w:vertAlign w:val="baseline"/>
          <w:rtl w:val="0"/>
        </w:rPr>
        <w:t xml:space="preserve">BOARD OF EDUCATION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  <w:jc w:val="center"/>
      </w:pPr>
      <w:r w:rsidDel="00000000" w:rsidR="00000000" w:rsidRPr="00000000">
        <w:rPr>
          <w:rFonts w:ascii="Georgia" w:cs="Georgia" w:eastAsia="Georgia" w:hAnsi="Georgia"/>
          <w:b w:val="1"/>
          <w:sz w:val="20"/>
          <w:szCs w:val="20"/>
          <w:vertAlign w:val="baseline"/>
          <w:rtl w:val="0"/>
        </w:rPr>
        <w:t xml:space="preserve">McCook School District #73-0017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  <w:jc w:val="center"/>
      </w:pPr>
      <w:r w:rsidDel="00000000" w:rsidR="00000000" w:rsidRPr="00000000">
        <w:rPr>
          <w:rFonts w:ascii="Georgia" w:cs="Georgia" w:eastAsia="Georgia" w:hAnsi="Georgia"/>
          <w:b w:val="1"/>
          <w:sz w:val="20"/>
          <w:szCs w:val="20"/>
          <w:vertAlign w:val="baseline"/>
          <w:rtl w:val="0"/>
        </w:rPr>
        <w:t xml:space="preserve">Regular Meeting 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  <w:jc w:val="center"/>
      </w:pPr>
      <w:r w:rsidDel="00000000" w:rsidR="00000000" w:rsidRPr="00000000">
        <w:rPr>
          <w:rFonts w:ascii="Georgia" w:cs="Georgia" w:eastAsia="Georgia" w:hAnsi="Georgia"/>
          <w:b w:val="1"/>
          <w:sz w:val="20"/>
          <w:szCs w:val="20"/>
          <w:vertAlign w:val="baseline"/>
          <w:rtl w:val="0"/>
        </w:rPr>
        <w:t xml:space="preserve">5:30 p.m., Monday, April 19, 2004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  <w:jc w:val="center"/>
      </w:pPr>
      <w:r w:rsidDel="00000000" w:rsidR="00000000" w:rsidRPr="00000000">
        <w:rPr>
          <w:rFonts w:ascii="Georgia" w:cs="Georgia" w:eastAsia="Georgia" w:hAnsi="Georgia"/>
          <w:b w:val="1"/>
          <w:sz w:val="20"/>
          <w:szCs w:val="20"/>
          <w:vertAlign w:val="baseline"/>
          <w:rtl w:val="0"/>
        </w:rPr>
        <w:t xml:space="preserve">Junior High Conference Room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6"/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b w:val="1"/>
          <w:vertAlign w:val="baseline"/>
          <w:rtl w:val="0"/>
        </w:rPr>
        <w:t xml:space="preserve">REGULAR MEETING AGENDA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1"/>
        <w:keepNext w:val="0"/>
        <w:keepLines w:val="0"/>
        <w:widowControl w:val="0"/>
        <w:numPr>
          <w:ilvl w:val="0"/>
          <w:numId w:val="2"/>
        </w:numPr>
        <w:ind w:firstLine="0"/>
        <w:contextualSpacing w:val="1"/>
      </w:pPr>
      <w:r w:rsidDel="00000000" w:rsidR="00000000" w:rsidRPr="00000000">
        <w:rPr>
          <w:sz w:val="18"/>
          <w:szCs w:val="18"/>
          <w:vertAlign w:val="baseline"/>
          <w:rtl w:val="0"/>
        </w:rPr>
        <w:t xml:space="preserve">Call to Order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36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2"/>
        <w:keepNext w:val="0"/>
        <w:keepLines w:val="0"/>
        <w:widowControl w:val="0"/>
        <w:numPr>
          <w:ilvl w:val="1"/>
          <w:numId w:val="1"/>
        </w:numPr>
        <w:ind w:firstLine="0"/>
        <w:contextualSpacing w:val="1"/>
      </w:pPr>
      <w:r w:rsidDel="00000000" w:rsidR="00000000" w:rsidRPr="00000000">
        <w:rPr>
          <w:sz w:val="18"/>
          <w:szCs w:val="18"/>
          <w:vertAlign w:val="baseline"/>
          <w:rtl w:val="0"/>
        </w:rPr>
        <w:t xml:space="preserve">Roll Call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360" w:firstLine="72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B.</w:t>
        <w:tab/>
      </w:r>
      <w:r w:rsidDel="00000000" w:rsidR="00000000" w:rsidRPr="00000000">
        <w:rPr>
          <w:rFonts w:ascii="Georgia" w:cs="Georgia" w:eastAsia="Georgia" w:hAnsi="Georgia"/>
          <w:sz w:val="18"/>
          <w:szCs w:val="18"/>
          <w:u w:val="single"/>
          <w:vertAlign w:val="baseline"/>
          <w:rtl w:val="0"/>
        </w:rPr>
        <w:t xml:space="preserve">Addition to the Agenda – Item F,  New Business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1"/>
        <w:keepNext w:val="0"/>
        <w:keepLines w:val="0"/>
        <w:widowControl w:val="0"/>
        <w:numPr>
          <w:ilvl w:val="0"/>
          <w:numId w:val="2"/>
        </w:numPr>
        <w:ind w:firstLine="0"/>
        <w:contextualSpacing w:val="1"/>
      </w:pPr>
      <w:r w:rsidDel="00000000" w:rsidR="00000000" w:rsidRPr="00000000">
        <w:rPr>
          <w:sz w:val="18"/>
          <w:szCs w:val="18"/>
          <w:vertAlign w:val="baseline"/>
          <w:rtl w:val="0"/>
        </w:rPr>
        <w:t xml:space="preserve">Reports, Communications &amp; Public Participation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36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2"/>
        <w:keepNext w:val="0"/>
        <w:keepLines w:val="0"/>
        <w:widowControl w:val="0"/>
        <w:numPr>
          <w:ilvl w:val="1"/>
          <w:numId w:val="2"/>
        </w:numPr>
        <w:ind w:left="1440" w:hanging="360"/>
        <w:contextualSpacing w:val="1"/>
      </w:pPr>
      <w:r w:rsidDel="00000000" w:rsidR="00000000" w:rsidRPr="00000000">
        <w:rPr>
          <w:sz w:val="18"/>
          <w:szCs w:val="18"/>
          <w:vertAlign w:val="baseline"/>
          <w:rtl w:val="0"/>
        </w:rPr>
        <w:t xml:space="preserve">Public Participation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2"/>
          <w:numId w:val="2"/>
        </w:numPr>
        <w:ind w:left="2340" w:hanging="360"/>
        <w:contextualSpacing w:val="1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Senior High Student Council - Report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2"/>
          <w:numId w:val="2"/>
        </w:numPr>
        <w:ind w:left="2340" w:hanging="360"/>
        <w:contextualSpacing w:val="1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Board accepts public comments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2"/>
          <w:numId w:val="2"/>
        </w:numPr>
        <w:ind w:left="2340" w:hanging="360"/>
        <w:contextualSpacing w:val="1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School Calendar – Mrs. Miller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9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3"/>
        <w:keepNext w:val="0"/>
        <w:keepLines w:val="0"/>
        <w:widowControl w:val="0"/>
        <w:numPr>
          <w:ilvl w:val="0"/>
          <w:numId w:val="2"/>
        </w:numPr>
        <w:ind w:firstLine="0"/>
        <w:contextualSpacing w:val="1"/>
      </w:pPr>
      <w:r w:rsidDel="00000000" w:rsidR="00000000" w:rsidRPr="00000000">
        <w:rPr>
          <w:sz w:val="18"/>
          <w:szCs w:val="18"/>
          <w:vertAlign w:val="baseline"/>
          <w:rtl w:val="0"/>
        </w:rPr>
        <w:t xml:space="preserve">Consent Agenda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36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2"/>
        <w:keepNext w:val="0"/>
        <w:keepLines w:val="0"/>
        <w:widowControl w:val="0"/>
        <w:numPr>
          <w:ilvl w:val="1"/>
          <w:numId w:val="2"/>
        </w:numPr>
        <w:ind w:left="1440" w:hanging="360"/>
        <w:contextualSpacing w:val="1"/>
      </w:pPr>
      <w:r w:rsidDel="00000000" w:rsidR="00000000" w:rsidRPr="00000000">
        <w:rPr>
          <w:sz w:val="18"/>
          <w:szCs w:val="18"/>
          <w:vertAlign w:val="baseline"/>
          <w:rtl w:val="0"/>
        </w:rPr>
        <w:t xml:space="preserve">Approval of Minutes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2"/>
        </w:numPr>
        <w:ind w:left="1440" w:hanging="360"/>
        <w:contextualSpacing w:val="1"/>
      </w:pPr>
      <w:r w:rsidDel="00000000" w:rsidR="00000000" w:rsidRPr="00000000">
        <w:rPr>
          <w:rFonts w:ascii="Georgia" w:cs="Georgia" w:eastAsia="Georgia" w:hAnsi="Georgia"/>
          <w:sz w:val="18"/>
          <w:szCs w:val="18"/>
          <w:u w:val="single"/>
          <w:vertAlign w:val="baseline"/>
          <w:rtl w:val="0"/>
        </w:rPr>
        <w:t xml:space="preserve">Approval of Expenditures/Payroll for March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0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2"/>
        </w:numPr>
        <w:ind w:left="1080" w:hanging="720"/>
        <w:contextualSpacing w:val="1"/>
      </w:pPr>
      <w:r w:rsidDel="00000000" w:rsidR="00000000" w:rsidRPr="00000000">
        <w:rPr>
          <w:rFonts w:ascii="Georgia" w:cs="Georgia" w:eastAsia="Georgia" w:hAnsi="Georgia"/>
          <w:sz w:val="18"/>
          <w:szCs w:val="18"/>
          <w:u w:val="single"/>
          <w:vertAlign w:val="baseline"/>
          <w:rtl w:val="0"/>
        </w:rPr>
        <w:t xml:space="preserve">Reports from Staff Members and Committees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2"/>
        </w:numPr>
        <w:ind w:left="1440" w:hanging="360"/>
        <w:contextualSpacing w:val="1"/>
      </w:pPr>
      <w:r w:rsidDel="00000000" w:rsidR="00000000" w:rsidRPr="00000000">
        <w:rPr>
          <w:rFonts w:ascii="Georgia" w:cs="Georgia" w:eastAsia="Georgia" w:hAnsi="Georgia"/>
          <w:sz w:val="18"/>
          <w:szCs w:val="18"/>
          <w:u w:val="single"/>
          <w:vertAlign w:val="baseline"/>
          <w:rtl w:val="0"/>
        </w:rPr>
        <w:t xml:space="preserve">Activity Committee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2"/>
        </w:numPr>
        <w:ind w:left="1440" w:hanging="360"/>
        <w:contextualSpacing w:val="1"/>
      </w:pPr>
      <w:r w:rsidDel="00000000" w:rsidR="00000000" w:rsidRPr="00000000">
        <w:rPr>
          <w:rFonts w:ascii="Georgia" w:cs="Georgia" w:eastAsia="Georgia" w:hAnsi="Georgia"/>
          <w:sz w:val="18"/>
          <w:szCs w:val="18"/>
          <w:u w:val="single"/>
          <w:vertAlign w:val="baseline"/>
          <w:rtl w:val="0"/>
        </w:rPr>
        <w:t xml:space="preserve">Programs Committee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2"/>
        </w:numPr>
        <w:ind w:left="1440" w:hanging="360"/>
        <w:contextualSpacing w:val="1"/>
      </w:pPr>
      <w:r w:rsidDel="00000000" w:rsidR="00000000" w:rsidRPr="00000000">
        <w:rPr>
          <w:rFonts w:ascii="Georgia" w:cs="Georgia" w:eastAsia="Georgia" w:hAnsi="Georgia"/>
          <w:sz w:val="18"/>
          <w:szCs w:val="18"/>
          <w:u w:val="single"/>
          <w:vertAlign w:val="baseline"/>
          <w:rtl w:val="0"/>
        </w:rPr>
        <w:t xml:space="preserve">Facilities Committee</w:t>
      </w:r>
    </w:p>
    <w:p w:rsidR="00000000" w:rsidDel="00000000" w:rsidP="00000000" w:rsidRDefault="00000000" w:rsidRPr="00000000">
      <w:pPr>
        <w:pStyle w:val="Heading1"/>
        <w:keepNext w:val="0"/>
        <w:keepLines w:val="0"/>
        <w:widowControl w:val="0"/>
        <w:numPr>
          <w:ilvl w:val="1"/>
          <w:numId w:val="2"/>
        </w:numPr>
        <w:ind w:left="1440" w:hanging="360"/>
        <w:contextualSpacing w:val="1"/>
      </w:pPr>
      <w:r w:rsidDel="00000000" w:rsidR="00000000" w:rsidRPr="00000000">
        <w:rPr>
          <w:sz w:val="18"/>
          <w:szCs w:val="18"/>
          <w:vertAlign w:val="baseline"/>
          <w:rtl w:val="0"/>
        </w:rPr>
        <w:t xml:space="preserve">Safety Committee</w:t>
      </w:r>
    </w:p>
    <w:p w:rsidR="00000000" w:rsidDel="00000000" w:rsidP="00000000" w:rsidRDefault="00000000" w:rsidRPr="00000000">
      <w:pPr>
        <w:pStyle w:val="Heading1"/>
        <w:keepNext w:val="0"/>
        <w:keepLines w:val="0"/>
        <w:widowControl w:val="0"/>
        <w:ind w:left="1080" w:hanging="72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3"/>
        <w:keepNext w:val="0"/>
        <w:keepLines w:val="0"/>
        <w:widowControl w:val="0"/>
        <w:numPr>
          <w:ilvl w:val="0"/>
          <w:numId w:val="2"/>
        </w:numPr>
        <w:ind w:firstLine="0"/>
        <w:contextualSpacing w:val="1"/>
      </w:pPr>
      <w:r w:rsidDel="00000000" w:rsidR="00000000" w:rsidRPr="00000000">
        <w:rPr>
          <w:sz w:val="18"/>
          <w:szCs w:val="18"/>
          <w:vertAlign w:val="baseline"/>
          <w:rtl w:val="0"/>
        </w:rPr>
        <w:t xml:space="preserve">Board and Administrative Comments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3"/>
        <w:keepNext w:val="0"/>
        <w:keepLines w:val="0"/>
        <w:widowControl w:val="0"/>
        <w:numPr>
          <w:ilvl w:val="0"/>
          <w:numId w:val="2"/>
        </w:numPr>
        <w:ind w:firstLine="0"/>
        <w:contextualSpacing w:val="1"/>
      </w:pPr>
      <w:r w:rsidDel="00000000" w:rsidR="00000000" w:rsidRPr="00000000">
        <w:rPr>
          <w:sz w:val="18"/>
          <w:szCs w:val="18"/>
          <w:vertAlign w:val="baseline"/>
          <w:rtl w:val="0"/>
        </w:rPr>
        <w:t xml:space="preserve">Unfinished and/or Continuing Business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2"/>
        </w:numPr>
        <w:spacing w:after="0" w:before="0" w:line="240" w:lineRule="auto"/>
        <w:ind w:left="1440" w:hanging="360"/>
        <w:contextualSpacing w:val="1"/>
      </w:pPr>
      <w:r w:rsidDel="00000000" w:rsidR="00000000" w:rsidRPr="00000000">
        <w:rPr>
          <w:rFonts w:ascii="Georgia" w:cs="Georgia" w:eastAsia="Georgia" w:hAnsi="Georgia"/>
          <w:sz w:val="18"/>
          <w:szCs w:val="18"/>
          <w:u w:val="single"/>
          <w:vertAlign w:val="baseline"/>
          <w:rtl w:val="0"/>
        </w:rPr>
        <w:t xml:space="preserve">Approval of Construction Manager Contract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3"/>
        <w:keepNext w:val="0"/>
        <w:keepLines w:val="0"/>
        <w:widowControl w:val="0"/>
        <w:numPr>
          <w:ilvl w:val="0"/>
          <w:numId w:val="2"/>
        </w:numPr>
        <w:ind w:firstLine="0"/>
        <w:contextualSpacing w:val="1"/>
      </w:pPr>
      <w:r w:rsidDel="00000000" w:rsidR="00000000" w:rsidRPr="00000000">
        <w:rPr>
          <w:sz w:val="18"/>
          <w:szCs w:val="18"/>
          <w:vertAlign w:val="baseline"/>
          <w:rtl w:val="0"/>
        </w:rPr>
        <w:t xml:space="preserve">New Business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2"/>
        </w:numPr>
        <w:ind w:left="1440" w:hanging="360"/>
        <w:contextualSpacing w:val="1"/>
      </w:pPr>
      <w:r w:rsidDel="00000000" w:rsidR="00000000" w:rsidRPr="00000000">
        <w:rPr>
          <w:rFonts w:ascii="Georgia" w:cs="Georgia" w:eastAsia="Georgia" w:hAnsi="Georgia"/>
          <w:sz w:val="18"/>
          <w:szCs w:val="18"/>
          <w:u w:val="single"/>
          <w:vertAlign w:val="baseline"/>
          <w:rtl w:val="0"/>
        </w:rPr>
        <w:t xml:space="preserve">Accept Resignations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2"/>
        </w:numPr>
        <w:ind w:left="1440" w:hanging="360"/>
        <w:contextualSpacing w:val="1"/>
      </w:pPr>
      <w:r w:rsidDel="00000000" w:rsidR="00000000" w:rsidRPr="00000000">
        <w:rPr>
          <w:rFonts w:ascii="Georgia" w:cs="Georgia" w:eastAsia="Georgia" w:hAnsi="Georgia"/>
          <w:sz w:val="18"/>
          <w:szCs w:val="18"/>
          <w:u w:val="single"/>
          <w:vertAlign w:val="baseline"/>
          <w:rtl w:val="0"/>
        </w:rPr>
        <w:t xml:space="preserve">Consider change of date for the regular May Board meeting to May 17, 2004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2"/>
        </w:numPr>
        <w:ind w:left="1440" w:hanging="360"/>
        <w:contextualSpacing w:val="1"/>
      </w:pPr>
      <w:r w:rsidDel="00000000" w:rsidR="00000000" w:rsidRPr="00000000">
        <w:rPr>
          <w:rFonts w:ascii="Georgia" w:cs="Georgia" w:eastAsia="Georgia" w:hAnsi="Georgia"/>
          <w:sz w:val="18"/>
          <w:szCs w:val="18"/>
          <w:u w:val="single"/>
          <w:vertAlign w:val="baseline"/>
          <w:rtl w:val="0"/>
        </w:rPr>
        <w:t xml:space="preserve">Consideration of Acceptance of Reading First Grant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2"/>
        </w:numPr>
        <w:ind w:left="1440" w:hanging="360"/>
        <w:contextualSpacing w:val="1"/>
      </w:pPr>
      <w:r w:rsidDel="00000000" w:rsidR="00000000" w:rsidRPr="00000000">
        <w:rPr>
          <w:rFonts w:ascii="Georgia" w:cs="Georgia" w:eastAsia="Georgia" w:hAnsi="Georgia"/>
          <w:sz w:val="18"/>
          <w:szCs w:val="18"/>
          <w:u w:val="single"/>
          <w:vertAlign w:val="baseline"/>
          <w:rtl w:val="0"/>
        </w:rPr>
        <w:t xml:space="preserve">Consideration of Contracts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080"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E.</w:t>
        <w:tab/>
      </w:r>
      <w:r w:rsidDel="00000000" w:rsidR="00000000" w:rsidRPr="00000000">
        <w:rPr>
          <w:rFonts w:ascii="Georgia" w:cs="Georgia" w:eastAsia="Georgia" w:hAnsi="Georgia"/>
          <w:sz w:val="18"/>
          <w:szCs w:val="18"/>
          <w:u w:val="single"/>
          <w:vertAlign w:val="baseline"/>
          <w:rtl w:val="0"/>
        </w:rPr>
        <w:t xml:space="preserve">Declaration of Salvage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080"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F.</w:t>
        <w:tab/>
      </w:r>
      <w:r w:rsidDel="00000000" w:rsidR="00000000" w:rsidRPr="00000000">
        <w:rPr>
          <w:rFonts w:ascii="Georgia" w:cs="Georgia" w:eastAsia="Georgia" w:hAnsi="Georgia"/>
          <w:sz w:val="18"/>
          <w:szCs w:val="18"/>
          <w:u w:val="single"/>
          <w:vertAlign w:val="baseline"/>
          <w:rtl w:val="0"/>
        </w:rPr>
        <w:t xml:space="preserve">Resolution authorizing the sale of West Ward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2"/>
        </w:numPr>
        <w:spacing w:after="0" w:before="0" w:line="240" w:lineRule="auto"/>
        <w:ind w:left="1080" w:hanging="720"/>
        <w:contextualSpacing w:val="1"/>
      </w:pPr>
      <w:r w:rsidDel="00000000" w:rsidR="00000000" w:rsidRPr="00000000">
        <w:rPr>
          <w:rFonts w:ascii="Georgia" w:cs="Georgia" w:eastAsia="Georgia" w:hAnsi="Georgia"/>
          <w:sz w:val="18"/>
          <w:szCs w:val="18"/>
          <w:u w:val="single"/>
          <w:vertAlign w:val="baseline"/>
          <w:rtl w:val="0"/>
        </w:rPr>
        <w:t xml:space="preserve">Closed Session – R.R.S. 84-1410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36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2"/>
        </w:numPr>
        <w:spacing w:after="0" w:before="0" w:line="240" w:lineRule="auto"/>
        <w:ind w:left="1440" w:hanging="360"/>
        <w:contextualSpacing w:val="1"/>
      </w:pPr>
      <w:r w:rsidDel="00000000" w:rsidR="00000000" w:rsidRPr="00000000">
        <w:rPr>
          <w:rFonts w:ascii="Georgia" w:cs="Georgia" w:eastAsia="Georgia" w:hAnsi="Georgia"/>
          <w:sz w:val="18"/>
          <w:szCs w:val="18"/>
          <w:u w:val="single"/>
          <w:vertAlign w:val="baseline"/>
          <w:rtl w:val="0"/>
        </w:rPr>
        <w:t xml:space="preserve">Personnel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0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2"/>
        </w:numPr>
        <w:ind w:left="1080" w:hanging="720"/>
        <w:contextualSpacing w:val="1"/>
      </w:pPr>
      <w:r w:rsidDel="00000000" w:rsidR="00000000" w:rsidRPr="00000000">
        <w:rPr>
          <w:rFonts w:ascii="Georgia" w:cs="Georgia" w:eastAsia="Georgia" w:hAnsi="Georgia"/>
          <w:sz w:val="18"/>
          <w:szCs w:val="18"/>
          <w:u w:val="single"/>
          <w:vertAlign w:val="baseline"/>
          <w:rtl w:val="0"/>
        </w:rPr>
        <w:t xml:space="preserve">Adjournment</w:t>
      </w:r>
    </w:p>
    <w:sectPr>
      <w:footerReference r:id="rId5" w:type="default"/>
      <w:pgSz w:h="15840" w:w="12240"/>
      <w:pgMar w:bottom="1440" w:top="864" w:left="1800" w:right="180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font w:name="Times New Roman"/>
  <w:font w:name="Georgia"/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p w:rsidR="00000000" w:rsidDel="00000000" w:rsidP="00000000" w:rsidRDefault="00000000" w:rsidRPr="00000000">
    <w:pPr>
      <w:keepNext w:val="0"/>
      <w:keepLines w:val="0"/>
      <w:widowControl w:val="0"/>
      <w:tabs>
        <w:tab w:val="center" w:pos="4320"/>
        <w:tab w:val="right" w:pos="8640"/>
      </w:tabs>
      <w:spacing w:after="0" w:before="0" w:line="240" w:lineRule="auto"/>
      <w:ind w:firstLine="0"/>
      <w:contextualSpacing w:val="0"/>
    </w:pPr>
    <w:r w:rsidDel="00000000" w:rsidR="00000000" w:rsidRPr="00000000">
      <w:rPr>
        <w:rFonts w:ascii="Times New Roman" w:cs="Times New Roman" w:eastAsia="Times New Roman" w:hAnsi="Times New Roman"/>
        <w:sz w:val="16"/>
        <w:szCs w:val="16"/>
        <w:vertAlign w:val="baseline"/>
        <w:rtl w:val="0"/>
      </w:rPr>
      <w:t xml:space="preserve">04.04.19 Agenda</w:t>
      <w:tab/>
      <w:t xml:space="preserve">4/19/2004</w:t>
      <w:tab/>
      <w:t xml:space="preserve">2:20 PM</w:t>
    </w:r>
    <w:r w:rsidDel="00000000" w:rsidR="00000000" w:rsidRPr="00000000">
      <w:rPr>
        <w:rtl w:val="0"/>
      </w:rPr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abstractNum w:abstractNumId="1">
    <w:lvl w:ilvl="0">
      <w:start w:val="1"/>
      <w:numFmt w:val="decimal"/>
      <w:lvlText w:val="%1."/>
      <w:lvlJc w:val="left"/>
      <w:pPr>
        <w:ind w:left="1080" w:firstLine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1">
      <w:start w:val="1"/>
      <w:numFmt w:val="upperLetter"/>
      <w:lvlText w:val="%2."/>
      <w:lvlJc w:val="left"/>
      <w:pPr>
        <w:ind w:left="1440" w:firstLine="10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2">
      <w:start w:val="7"/>
      <w:numFmt w:val="upperRoman"/>
      <w:lvlText w:val="%3."/>
      <w:lvlJc w:val="left"/>
      <w:pPr>
        <w:ind w:left="2700" w:firstLine="19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5">
      <w:start w:val="1"/>
      <w:numFmt w:val="lowerRoman"/>
      <w:lvlText w:val="%6."/>
      <w:lvlJc w:val="left"/>
      <w:pPr>
        <w:ind w:left="4320" w:firstLine="41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8">
      <w:start w:val="1"/>
      <w:numFmt w:val="lowerRoman"/>
      <w:lvlText w:val="%9."/>
      <w:lvlJc w:val="left"/>
      <w:pPr>
        <w:ind w:left="6480" w:firstLine="63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</w:abstractNum>
  <w:abstractNum w:abstractNumId="2">
    <w:lvl w:ilvl="0">
      <w:start w:val="1"/>
      <w:numFmt w:val="upperRoman"/>
      <w:lvlText w:val="%1."/>
      <w:lvlJc w:val="left"/>
      <w:pPr>
        <w:ind w:left="1080" w:firstLine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1">
      <w:start w:val="1"/>
      <w:numFmt w:val="upperLetter"/>
      <w:lvlText w:val="%2."/>
      <w:lvlJc w:val="left"/>
      <w:pPr>
        <w:ind w:left="1440" w:firstLine="10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2">
      <w:start w:val="1"/>
      <w:numFmt w:val="decimal"/>
      <w:lvlText w:val="%3."/>
      <w:lvlJc w:val="left"/>
      <w:pPr>
        <w:ind w:left="2340" w:firstLine="19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3">
      <w:start w:val="1"/>
      <w:numFmt w:val="lowerLetter"/>
      <w:lvlText w:val="%4."/>
      <w:lvlJc w:val="left"/>
      <w:pPr>
        <w:ind w:left="2880" w:firstLine="25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5">
      <w:start w:val="1"/>
      <w:numFmt w:val="lowerRoman"/>
      <w:lvlText w:val="%6."/>
      <w:lvlJc w:val="left"/>
      <w:pPr>
        <w:ind w:left="4320" w:firstLine="41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8">
      <w:start w:val="1"/>
      <w:numFmt w:val="lowerRoman"/>
      <w:lvlText w:val="%9."/>
      <w:lvlJc w:val="left"/>
      <w:pPr>
        <w:ind w:left="6480" w:firstLine="63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ocDefaults>
    <w:rPrDefault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vertAlign w:val="baseline"/>
      </w:rPr>
    </w:rPrDefault>
    <w:pPrDefault>
      <w:pPr>
        <w:keepNext w:val="0"/>
        <w:keepLines w:val="0"/>
        <w:widowControl w:val="1"/>
        <w:spacing w:after="0" w:before="0" w:line="240" w:lineRule="auto"/>
        <w:ind w:left="0" w:right="0" w:firstLine="0"/>
        <w:contextualSpacing w:val="1"/>
        <w:jc w:val="left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0" w:before="0" w:line="240" w:lineRule="auto"/>
      <w:ind w:left="1080" w:right="0" w:hanging="72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singl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spacing w:after="0" w:before="0" w:line="240" w:lineRule="auto"/>
      <w:ind w:left="1440" w:right="0" w:hanging="36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singl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spacing w:after="0" w:before="0" w:line="240" w:lineRule="auto"/>
      <w:ind w:left="1080" w:right="0" w:hanging="72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singl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spacing w:after="0" w:before="0" w:line="240" w:lineRule="auto"/>
      <w:ind w:left="0" w:right="0" w:firstLine="0"/>
      <w:contextualSpacing w:val="1"/>
      <w:jc w:val="center"/>
    </w:pPr>
    <w:rPr>
      <w:rFonts w:ascii="Georgia" w:cs="Georgia" w:eastAsia="Georgia" w:hAnsi="Georgia"/>
      <w:b w:val="1"/>
      <w:i w:val="0"/>
      <w:smallCaps w:val="0"/>
      <w:strike w:val="0"/>
      <w:color w:val="000000"/>
      <w:sz w:val="24"/>
      <w:szCs w:val="24"/>
      <w:u w:val="non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spacing w:after="0" w:before="0" w:line="240" w:lineRule="auto"/>
      <w:ind w:left="1080" w:right="0" w:hanging="78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singl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spacing w:after="0" w:before="0" w:line="240" w:lineRule="auto"/>
      <w:ind w:left="0" w:right="0" w:firstLine="0"/>
      <w:contextualSpacing w:val="1"/>
      <w:jc w:val="center"/>
    </w:pPr>
    <w:rPr>
      <w:rFonts w:ascii="Georgia" w:cs="Georgia" w:eastAsia="Georgia" w:hAnsi="Georgia"/>
      <w:b w:val="1"/>
      <w:i w:val="0"/>
      <w:smallCaps w:val="0"/>
      <w:strike w:val="0"/>
      <w:color w:val="000000"/>
      <w:sz w:val="20"/>
      <w:szCs w:val="20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  <w:contextualSpacing w:val="1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  <w:contextualSpacing w:val="1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numbering" Target="numbering.xml"/><Relationship Id="rId4" Type="http://schemas.openxmlformats.org/officeDocument/2006/relationships/styles" Target="styles.xml"/><Relationship Id="rId5" Type="http://schemas.openxmlformats.org/officeDocument/2006/relationships/footer" Target="footer1.xml"/></Relationships>
</file>